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76" w:rsidRPr="00ED2CBC" w:rsidRDefault="0071580C" w:rsidP="000D62C8">
      <w:pPr>
        <w:jc w:val="center"/>
        <w:rPr>
          <w:b/>
          <w:sz w:val="24"/>
          <w:szCs w:val="24"/>
        </w:rPr>
      </w:pPr>
      <w:r w:rsidRPr="00ED2CBC">
        <w:rPr>
          <w:b/>
          <w:sz w:val="24"/>
          <w:szCs w:val="24"/>
        </w:rPr>
        <w:t>Правила</w:t>
      </w:r>
      <w:r w:rsidR="00676D1D" w:rsidRPr="00ED2CBC">
        <w:rPr>
          <w:b/>
          <w:sz w:val="24"/>
          <w:szCs w:val="24"/>
        </w:rPr>
        <w:t xml:space="preserve"> пользования</w:t>
      </w:r>
      <w:r w:rsidR="0050151F" w:rsidRPr="00ED2CBC">
        <w:rPr>
          <w:b/>
          <w:sz w:val="24"/>
          <w:szCs w:val="24"/>
        </w:rPr>
        <w:t xml:space="preserve"> </w:t>
      </w:r>
    </w:p>
    <w:p w:rsidR="00157876" w:rsidRPr="00ED2CBC" w:rsidRDefault="004D6924" w:rsidP="000D62C8">
      <w:pPr>
        <w:jc w:val="center"/>
        <w:rPr>
          <w:b/>
          <w:sz w:val="24"/>
          <w:szCs w:val="24"/>
        </w:rPr>
      </w:pPr>
      <w:r w:rsidRPr="00ED2CBC">
        <w:rPr>
          <w:b/>
          <w:sz w:val="24"/>
          <w:szCs w:val="24"/>
        </w:rPr>
        <w:t xml:space="preserve">системой самообслуживания </w:t>
      </w:r>
      <w:r w:rsidR="0050151F" w:rsidRPr="00ED2CBC">
        <w:rPr>
          <w:b/>
          <w:sz w:val="24"/>
          <w:szCs w:val="24"/>
        </w:rPr>
        <w:t>«</w:t>
      </w:r>
      <w:r w:rsidR="00A725FE" w:rsidRPr="00ED2CBC">
        <w:rPr>
          <w:b/>
          <w:sz w:val="24"/>
          <w:szCs w:val="24"/>
        </w:rPr>
        <w:t>Виртуальный менеджер</w:t>
      </w:r>
      <w:r w:rsidR="0050151F" w:rsidRPr="00ED2CBC">
        <w:rPr>
          <w:b/>
          <w:sz w:val="24"/>
          <w:szCs w:val="24"/>
        </w:rPr>
        <w:t>»</w:t>
      </w:r>
      <w:r w:rsidR="00157876" w:rsidRPr="00ED2CBC">
        <w:rPr>
          <w:b/>
          <w:sz w:val="24"/>
          <w:szCs w:val="24"/>
        </w:rPr>
        <w:t xml:space="preserve"> </w:t>
      </w:r>
    </w:p>
    <w:p w:rsidR="0050151F" w:rsidRPr="00546770" w:rsidRDefault="0050151F" w:rsidP="000D62C8">
      <w:pPr>
        <w:jc w:val="center"/>
        <w:rPr>
          <w:b/>
          <w:sz w:val="24"/>
          <w:szCs w:val="24"/>
        </w:rPr>
      </w:pPr>
      <w:r w:rsidRPr="00ED2CBC">
        <w:rPr>
          <w:b/>
          <w:sz w:val="24"/>
          <w:szCs w:val="24"/>
        </w:rPr>
        <w:t xml:space="preserve">на </w:t>
      </w:r>
      <w:r w:rsidR="00157876" w:rsidRPr="00ED2CBC">
        <w:rPr>
          <w:b/>
          <w:sz w:val="24"/>
          <w:szCs w:val="24"/>
        </w:rPr>
        <w:t xml:space="preserve">официальном </w:t>
      </w:r>
      <w:r w:rsidRPr="00ED2CBC">
        <w:rPr>
          <w:b/>
          <w:sz w:val="24"/>
          <w:szCs w:val="24"/>
        </w:rPr>
        <w:t xml:space="preserve">сайте </w:t>
      </w:r>
      <w:r w:rsidR="001767B7" w:rsidRPr="00ED2CBC">
        <w:rPr>
          <w:b/>
          <w:sz w:val="24"/>
          <w:szCs w:val="24"/>
        </w:rPr>
        <w:t>ООО</w:t>
      </w:r>
      <w:r w:rsidRPr="00ED2CBC">
        <w:rPr>
          <w:b/>
          <w:sz w:val="24"/>
          <w:szCs w:val="24"/>
        </w:rPr>
        <w:t xml:space="preserve"> «</w:t>
      </w:r>
      <w:r w:rsidR="00F34D49" w:rsidRPr="00ED2CBC">
        <w:rPr>
          <w:b/>
          <w:sz w:val="24"/>
          <w:szCs w:val="24"/>
          <w:lang w:val="en-US"/>
        </w:rPr>
        <w:t>UMS</w:t>
      </w:r>
      <w:r w:rsidRPr="00ED2CBC">
        <w:rPr>
          <w:b/>
          <w:sz w:val="24"/>
          <w:szCs w:val="24"/>
        </w:rPr>
        <w:t>»</w:t>
      </w:r>
    </w:p>
    <w:p w:rsidR="0050151F" w:rsidRPr="00546770" w:rsidRDefault="0050151F" w:rsidP="000D62C8">
      <w:pPr>
        <w:jc w:val="center"/>
      </w:pPr>
      <w:bookmarkStart w:id="0" w:name="_GoBack"/>
      <w:bookmarkEnd w:id="0"/>
    </w:p>
    <w:p w:rsidR="0050151F" w:rsidRDefault="00CF17E8" w:rsidP="000D62C8">
      <w:pPr>
        <w:jc w:val="both"/>
      </w:pPr>
      <w:r>
        <w:t>ООО</w:t>
      </w:r>
      <w:r w:rsidRPr="00CF17E8">
        <w:t xml:space="preserve"> «</w:t>
      </w:r>
      <w:r>
        <w:rPr>
          <w:lang w:val="en-US"/>
        </w:rPr>
        <w:t>Universal</w:t>
      </w:r>
      <w:r w:rsidRPr="00CF17E8">
        <w:t xml:space="preserve"> </w:t>
      </w:r>
      <w:r>
        <w:rPr>
          <w:lang w:val="en-US"/>
        </w:rPr>
        <w:t>Mobile</w:t>
      </w:r>
      <w:r w:rsidRPr="00CF17E8">
        <w:t xml:space="preserve"> </w:t>
      </w:r>
      <w:r>
        <w:rPr>
          <w:lang w:val="en-US"/>
        </w:rPr>
        <w:t>Systems</w:t>
      </w:r>
      <w:r w:rsidRPr="00CF17E8">
        <w:t>»</w:t>
      </w:r>
      <w:r>
        <w:t xml:space="preserve"> </w:t>
      </w:r>
      <w:r w:rsidR="0050151F">
        <w:t xml:space="preserve">(далее — «Компания»), в лице Генерального директора </w:t>
      </w:r>
      <w:r w:rsidR="00241076">
        <w:t>Арипова С. Х.</w:t>
      </w:r>
      <w:r w:rsidR="0050151F">
        <w:t xml:space="preserve"> публикует настоящ</w:t>
      </w:r>
      <w:r w:rsidR="00E11BF8">
        <w:t>и</w:t>
      </w:r>
      <w:r w:rsidR="0050151F">
        <w:t xml:space="preserve">е </w:t>
      </w:r>
      <w:r w:rsidR="00A253C3">
        <w:t>Правил</w:t>
      </w:r>
      <w:r w:rsidR="00E11BF8">
        <w:t>а</w:t>
      </w:r>
      <w:r w:rsidR="0050151F">
        <w:t xml:space="preserve"> </w:t>
      </w:r>
      <w:r w:rsidR="009E4998">
        <w:t>пользования</w:t>
      </w:r>
      <w:r w:rsidR="0050151F">
        <w:t xml:space="preserve"> </w:t>
      </w:r>
      <w:r w:rsidR="004D6924">
        <w:t xml:space="preserve">системой самообслуживания </w:t>
      </w:r>
      <w:r w:rsidR="0050151F">
        <w:t>«</w:t>
      </w:r>
      <w:r w:rsidR="00717AAA">
        <w:t>Виртуальный менеджер</w:t>
      </w:r>
      <w:r w:rsidR="0050151F">
        <w:t xml:space="preserve">» на сайте Компании (далее — </w:t>
      </w:r>
      <w:r w:rsidR="00A253C3">
        <w:t>Правила</w:t>
      </w:r>
      <w:r w:rsidR="0050151F">
        <w:t xml:space="preserve">). </w:t>
      </w:r>
      <w:r w:rsidR="009E4998">
        <w:t>Пункты</w:t>
      </w:r>
      <w:r w:rsidR="0050151F">
        <w:t xml:space="preserve"> настоящ</w:t>
      </w:r>
      <w:r w:rsidR="00E11BF8">
        <w:t>их</w:t>
      </w:r>
      <w:r w:rsidR="0050151F">
        <w:t xml:space="preserve"> </w:t>
      </w:r>
      <w:r w:rsidR="00A253C3">
        <w:t>Правил</w:t>
      </w:r>
      <w:r w:rsidR="009E4998">
        <w:t xml:space="preserve"> </w:t>
      </w:r>
      <w:r w:rsidR="0050151F">
        <w:t xml:space="preserve">являются публичной офертой в адрес юридических лиц (далее — Пользователей), </w:t>
      </w:r>
      <w:r w:rsidR="00E11BF8">
        <w:t xml:space="preserve">ранее </w:t>
      </w:r>
      <w:r w:rsidR="0050151F">
        <w:t>заключивших с Компанией Договор на оказание услуг</w:t>
      </w:r>
      <w:r>
        <w:t xml:space="preserve"> мобильной связи</w:t>
      </w:r>
      <w:r w:rsidR="0050151F">
        <w:t xml:space="preserve"> (далее — Договор):</w:t>
      </w:r>
    </w:p>
    <w:p w:rsidR="004F00A4" w:rsidRDefault="004F00A4" w:rsidP="004F00A4">
      <w:pPr>
        <w:rPr>
          <w:b/>
        </w:rPr>
      </w:pPr>
      <w:r>
        <w:rPr>
          <w:b/>
        </w:rPr>
        <w:t>       </w:t>
      </w:r>
    </w:p>
    <w:p w:rsidR="0050151F" w:rsidRPr="002C03ED" w:rsidRDefault="0050151F" w:rsidP="004F00A4">
      <w:pPr>
        <w:rPr>
          <w:b/>
          <w:sz w:val="24"/>
        </w:rPr>
      </w:pPr>
      <w:r w:rsidRPr="002C03ED">
        <w:rPr>
          <w:b/>
          <w:sz w:val="24"/>
        </w:rPr>
        <w:t xml:space="preserve"> 1. Область применения</w:t>
      </w:r>
    </w:p>
    <w:p w:rsidR="0050151F" w:rsidRDefault="00426802" w:rsidP="000D62C8">
      <w:pPr>
        <w:jc w:val="both"/>
      </w:pPr>
      <w:r>
        <w:t>По настоящ</w:t>
      </w:r>
      <w:r w:rsidR="004872AF" w:rsidRPr="004872AF">
        <w:t>им</w:t>
      </w:r>
      <w:r w:rsidR="0050151F">
        <w:t xml:space="preserve"> </w:t>
      </w:r>
      <w:r w:rsidR="004872AF">
        <w:t>Правилам</w:t>
      </w:r>
      <w:r w:rsidR="0050151F">
        <w:t xml:space="preserve"> Компания на официальном сайте</w:t>
      </w:r>
      <w:r w:rsidR="005B65C6">
        <w:t xml:space="preserve"> </w:t>
      </w:r>
      <w:r w:rsidR="005B65C6" w:rsidRPr="005B65C6">
        <w:t xml:space="preserve"> </w:t>
      </w:r>
      <w:hyperlink r:id="rId6" w:history="1">
        <w:r w:rsidR="00F34D49" w:rsidRPr="00953B9E">
          <w:rPr>
            <w:rStyle w:val="a3"/>
          </w:rPr>
          <w:t>http://www.</w:t>
        </w:r>
        <w:r w:rsidR="00F34D49" w:rsidRPr="00953B9E">
          <w:rPr>
            <w:rStyle w:val="a3"/>
            <w:lang w:val="en-US"/>
          </w:rPr>
          <w:t>mobi</w:t>
        </w:r>
        <w:r w:rsidR="00F34D49" w:rsidRPr="00953B9E">
          <w:rPr>
            <w:rStyle w:val="a3"/>
          </w:rPr>
          <w:t>.uz</w:t>
        </w:r>
      </w:hyperlink>
      <w:r w:rsidR="00F34D49">
        <w:t xml:space="preserve">  </w:t>
      </w:r>
      <w:r w:rsidR="005B65C6">
        <w:t>(переход в систему</w:t>
      </w:r>
      <w:r w:rsidR="005B65C6" w:rsidRPr="005B65C6">
        <w:t xml:space="preserve">: </w:t>
      </w:r>
      <w:hyperlink r:id="rId7" w:history="1">
        <w:r w:rsidR="00F30AB5" w:rsidRPr="005B65C6">
          <w:rPr>
            <w:rStyle w:val="a3"/>
          </w:rPr>
          <w:t>vm.</w:t>
        </w:r>
        <w:r w:rsidR="00F30AB5" w:rsidRPr="005B65C6">
          <w:rPr>
            <w:rStyle w:val="a3"/>
            <w:lang w:val="en-US"/>
          </w:rPr>
          <w:t>mobi</w:t>
        </w:r>
        <w:r w:rsidR="00F30AB5" w:rsidRPr="005B65C6">
          <w:rPr>
            <w:rStyle w:val="a3"/>
          </w:rPr>
          <w:t>.uz</w:t>
        </w:r>
      </w:hyperlink>
      <w:r w:rsidR="005B65C6" w:rsidRPr="00F522AA">
        <w:rPr>
          <w:rStyle w:val="a3"/>
          <w:color w:val="auto"/>
        </w:rPr>
        <w:t>)</w:t>
      </w:r>
      <w:r w:rsidR="00F30AB5" w:rsidRPr="00F30AB5">
        <w:t xml:space="preserve"> </w:t>
      </w:r>
      <w:r w:rsidR="0050151F">
        <w:t>предоставляет Пользователю возможность пользования системой</w:t>
      </w:r>
      <w:r w:rsidR="002D4FB9">
        <w:t xml:space="preserve"> самообслуживания </w:t>
      </w:r>
      <w:r w:rsidR="004D6924">
        <w:t xml:space="preserve">«Виртуальный менеджер» </w:t>
      </w:r>
      <w:r w:rsidR="0050151F">
        <w:t xml:space="preserve"> (далее — </w:t>
      </w:r>
      <w:r w:rsidR="00F30AB5">
        <w:t>ВМ</w:t>
      </w:r>
      <w:r w:rsidR="0050151F">
        <w:t>),</w:t>
      </w:r>
      <w:r w:rsidR="009240AB" w:rsidRPr="00084F09">
        <w:t xml:space="preserve"> </w:t>
      </w:r>
      <w:r w:rsidR="009240AB">
        <w:t>с</w:t>
      </w:r>
      <w:r w:rsidR="009240AB" w:rsidRPr="00084F09">
        <w:t xml:space="preserve"> цел</w:t>
      </w:r>
      <w:r w:rsidR="009240AB">
        <w:t>ью самостоятельного управления своим счётом и набором услуг,</w:t>
      </w:r>
      <w:r w:rsidR="009240AB" w:rsidDel="009240AB">
        <w:t xml:space="preserve"> </w:t>
      </w:r>
      <w:r w:rsidR="007B750C">
        <w:t xml:space="preserve">перечисленных в </w:t>
      </w:r>
      <w:r w:rsidR="00F30AB5">
        <w:t>ВМ</w:t>
      </w:r>
      <w:r w:rsidR="007B750C" w:rsidRPr="007B750C">
        <w:t xml:space="preserve"> </w:t>
      </w:r>
      <w:r w:rsidR="0050151F">
        <w:t>(далее — Услуги), а Пользователь принимает условия данн</w:t>
      </w:r>
      <w:r w:rsidR="004872AF">
        <w:t>ых</w:t>
      </w:r>
      <w:r w:rsidR="0050151F">
        <w:t xml:space="preserve"> </w:t>
      </w:r>
      <w:r>
        <w:t>Правил</w:t>
      </w:r>
      <w:r w:rsidR="0050151F">
        <w:t xml:space="preserve">, несёт ответственность за </w:t>
      </w:r>
      <w:r w:rsidR="00E03F8A">
        <w:t xml:space="preserve">сохранность и </w:t>
      </w:r>
      <w:r w:rsidR="0050151F">
        <w:t xml:space="preserve">конфиденциальность </w:t>
      </w:r>
      <w:r w:rsidR="00E03F8A">
        <w:t xml:space="preserve">к профилю </w:t>
      </w:r>
      <w:r w:rsidR="006B6A96">
        <w:t>пользователя</w:t>
      </w:r>
      <w:r w:rsidR="00E03F8A">
        <w:t xml:space="preserve"> ВМ</w:t>
      </w:r>
      <w:r w:rsidR="0050151F">
        <w:t xml:space="preserve"> и оплачивает Услуги, оказанные при помощи </w:t>
      </w:r>
      <w:r w:rsidR="00E03F8A">
        <w:t>ВМ</w:t>
      </w:r>
      <w:r w:rsidR="0050151F">
        <w:t xml:space="preserve">, </w:t>
      </w:r>
      <w:r w:rsidR="00C24B28" w:rsidRPr="00866583">
        <w:t>в соответствии с условиями действующих услуг и тарифных планов за счёт средств</w:t>
      </w:r>
      <w:r w:rsidR="0050151F" w:rsidRPr="00866583">
        <w:t>,</w:t>
      </w:r>
      <w:r w:rsidR="0050151F">
        <w:t xml:space="preserve"> находящихся на его лицевом счёте в рамках Договора.</w:t>
      </w:r>
    </w:p>
    <w:p w:rsidR="004F00A4" w:rsidRDefault="004F00A4" w:rsidP="000D62C8">
      <w:pPr>
        <w:jc w:val="both"/>
      </w:pPr>
    </w:p>
    <w:p w:rsidR="0050151F" w:rsidRPr="002C03ED" w:rsidRDefault="0071580C" w:rsidP="004F00A4">
      <w:pPr>
        <w:rPr>
          <w:b/>
          <w:sz w:val="24"/>
        </w:rPr>
      </w:pPr>
      <w:r w:rsidRPr="002C03ED">
        <w:rPr>
          <w:b/>
          <w:sz w:val="24"/>
        </w:rPr>
        <w:t xml:space="preserve">2. Принятие </w:t>
      </w:r>
      <w:r w:rsidR="00426802" w:rsidRPr="002C03ED">
        <w:rPr>
          <w:b/>
          <w:sz w:val="24"/>
        </w:rPr>
        <w:t>у</w:t>
      </w:r>
      <w:r w:rsidRPr="002C03ED">
        <w:rPr>
          <w:b/>
          <w:sz w:val="24"/>
        </w:rPr>
        <w:t>словий</w:t>
      </w:r>
      <w:r w:rsidR="00426802" w:rsidRPr="002C03ED">
        <w:rPr>
          <w:b/>
          <w:sz w:val="24"/>
        </w:rPr>
        <w:t xml:space="preserve"> настоящ</w:t>
      </w:r>
      <w:r w:rsidR="00E11BF8" w:rsidRPr="002C03ED">
        <w:rPr>
          <w:b/>
          <w:sz w:val="24"/>
        </w:rPr>
        <w:t>их</w:t>
      </w:r>
      <w:r w:rsidR="00426802" w:rsidRPr="002C03ED">
        <w:rPr>
          <w:b/>
          <w:sz w:val="24"/>
        </w:rPr>
        <w:t xml:space="preserve"> Правил</w:t>
      </w:r>
    </w:p>
    <w:p w:rsidR="0050151F" w:rsidRDefault="0050151F" w:rsidP="000D62C8">
      <w:pPr>
        <w:tabs>
          <w:tab w:val="left" w:pos="284"/>
          <w:tab w:val="left" w:pos="426"/>
          <w:tab w:val="left" w:pos="2268"/>
        </w:tabs>
        <w:jc w:val="both"/>
      </w:pPr>
      <w:r>
        <w:t>2.1</w:t>
      </w:r>
      <w:r w:rsidR="002C03ED">
        <w:t>.</w:t>
      </w:r>
      <w:r>
        <w:t xml:space="preserve"> Факт регистрации юридического лица в качестве Пользовате</w:t>
      </w:r>
      <w:r w:rsidR="000A1980">
        <w:t>ля (далее — Регистрация) Системой самообслуживания</w:t>
      </w:r>
      <w:r>
        <w:t xml:space="preserve"> на сайте Компании является полным и безоговорочным акцепт</w:t>
      </w:r>
      <w:r w:rsidR="004872AF">
        <w:t>ом (принятием) условий настоящих</w:t>
      </w:r>
      <w:r>
        <w:t xml:space="preserve"> </w:t>
      </w:r>
      <w:r w:rsidR="004872AF">
        <w:t>Правил</w:t>
      </w:r>
      <w:r>
        <w:t>. Наравне с Компанией Пользователь становится стороной по данн</w:t>
      </w:r>
      <w:r w:rsidR="004872AF">
        <w:t>ым</w:t>
      </w:r>
      <w:r>
        <w:t xml:space="preserve"> </w:t>
      </w:r>
      <w:r w:rsidR="004872AF">
        <w:t>Правилам</w:t>
      </w:r>
      <w:r>
        <w:t>.</w:t>
      </w:r>
    </w:p>
    <w:p w:rsidR="0050151F" w:rsidRDefault="0050151F" w:rsidP="000D62C8">
      <w:pPr>
        <w:jc w:val="both"/>
      </w:pPr>
      <w:r>
        <w:t>2.2</w:t>
      </w:r>
      <w:r w:rsidRPr="00866583">
        <w:t xml:space="preserve">. Регистрация Пользователя в Системе </w:t>
      </w:r>
      <w:r w:rsidR="002D6679" w:rsidRPr="00866583">
        <w:t>ВМ</w:t>
      </w:r>
      <w:r w:rsidR="00F174DC" w:rsidRPr="00866583">
        <w:t xml:space="preserve"> </w:t>
      </w:r>
      <w:r w:rsidR="004F10B4" w:rsidRPr="00866583">
        <w:t>происходит с момента успешного ввода разового кода доступа для входа в с</w:t>
      </w:r>
      <w:r w:rsidRPr="00866583">
        <w:t>истему</w:t>
      </w:r>
      <w:r w:rsidR="002D6679" w:rsidRPr="00866583">
        <w:t xml:space="preserve"> самообслуживания</w:t>
      </w:r>
      <w:r w:rsidRPr="00866583">
        <w:t>.</w:t>
      </w:r>
      <w:r>
        <w:t xml:space="preserve"> Пользователь понимает и соглашается с тем, что Компания будет расценивать факт использования Системы</w:t>
      </w:r>
      <w:r w:rsidR="007E7184">
        <w:t xml:space="preserve"> ВМ</w:t>
      </w:r>
      <w:r>
        <w:t xml:space="preserve"> как полное и безоговорочное п</w:t>
      </w:r>
      <w:r w:rsidR="004872AF">
        <w:t>ринятие Условий настоящих</w:t>
      </w:r>
      <w:r>
        <w:t xml:space="preserve"> </w:t>
      </w:r>
      <w:r w:rsidR="006C0382">
        <w:t>Правил</w:t>
      </w:r>
      <w:r>
        <w:t xml:space="preserve"> с соответствующего момента времени.</w:t>
      </w:r>
    </w:p>
    <w:p w:rsidR="0050151F" w:rsidRDefault="003A550A" w:rsidP="004872AF">
      <w:pPr>
        <w:jc w:val="both"/>
      </w:pPr>
      <w:r>
        <w:t>2.3. Пользователь признает право Компании в одностороннем порядке вносить изменения и дополнения в настоящ</w:t>
      </w:r>
      <w:r w:rsidR="004872AF">
        <w:t>ие</w:t>
      </w:r>
      <w:r>
        <w:t xml:space="preserve"> </w:t>
      </w:r>
      <w:r w:rsidR="006C0382">
        <w:t>Правил</w:t>
      </w:r>
      <w:r w:rsidR="004872AF">
        <w:t>а</w:t>
      </w:r>
      <w:r>
        <w:t>. В</w:t>
      </w:r>
      <w:r w:rsidR="00EF4211">
        <w:t xml:space="preserve"> </w:t>
      </w:r>
      <w:r w:rsidR="004872AF">
        <w:t>случае, если</w:t>
      </w:r>
      <w:r>
        <w:t xml:space="preserve"> э</w:t>
      </w:r>
      <w:r w:rsidR="004872AF">
        <w:t xml:space="preserve">ти изменения ухудшают положение </w:t>
      </w:r>
      <w:r>
        <w:t>Пользователя, Компания обязана известить Пользователя не позднее, чем за 10 (десять) дней до вступления изменений в силу путем размещения соответствующей информации в электронном виде на официальном сайте Компании в сети Интернет (</w:t>
      </w:r>
      <w:hyperlink r:id="rId8" w:history="1">
        <w:r w:rsidR="00F30AB5" w:rsidRPr="00953B9E">
          <w:rPr>
            <w:rStyle w:val="a3"/>
          </w:rPr>
          <w:t>http://www.</w:t>
        </w:r>
        <w:r w:rsidR="00F30AB5" w:rsidRPr="00953B9E">
          <w:rPr>
            <w:rStyle w:val="a3"/>
            <w:lang w:val="en-US"/>
          </w:rPr>
          <w:t>mobi</w:t>
        </w:r>
        <w:r w:rsidR="00F30AB5" w:rsidRPr="00953B9E">
          <w:rPr>
            <w:rStyle w:val="a3"/>
          </w:rPr>
          <w:t>.uz</w:t>
        </w:r>
      </w:hyperlink>
      <w:r>
        <w:t>).</w:t>
      </w:r>
    </w:p>
    <w:p w:rsidR="00E76905" w:rsidRDefault="00E76905" w:rsidP="004F00A4"/>
    <w:p w:rsidR="007E7184" w:rsidRDefault="0050151F" w:rsidP="000D62C8">
      <w:pPr>
        <w:jc w:val="both"/>
        <w:rPr>
          <w:b/>
          <w:sz w:val="24"/>
        </w:rPr>
      </w:pPr>
      <w:r w:rsidRPr="002C03ED">
        <w:rPr>
          <w:b/>
          <w:sz w:val="24"/>
        </w:rPr>
        <w:t xml:space="preserve">3. </w:t>
      </w:r>
      <w:r w:rsidR="00152541">
        <w:rPr>
          <w:b/>
          <w:sz w:val="24"/>
        </w:rPr>
        <w:t xml:space="preserve">Соблюдение конфиденциальности </w:t>
      </w:r>
    </w:p>
    <w:p w:rsidR="0050151F" w:rsidRDefault="0050151F" w:rsidP="000D62C8">
      <w:pPr>
        <w:jc w:val="both"/>
      </w:pPr>
      <w:r>
        <w:t>3.1. Пользователь несёт полную ответственность за сохранность</w:t>
      </w:r>
      <w:r w:rsidR="00494086">
        <w:t xml:space="preserve"> и конфиденциальность</w:t>
      </w:r>
      <w:r>
        <w:t xml:space="preserve"> </w:t>
      </w:r>
      <w:r w:rsidR="00494086">
        <w:t>разового код</w:t>
      </w:r>
      <w:r w:rsidR="007E7184">
        <w:t>а</w:t>
      </w:r>
      <w:r w:rsidR="00494086">
        <w:t xml:space="preserve"> доступа к с</w:t>
      </w:r>
      <w:r>
        <w:t>истеме</w:t>
      </w:r>
      <w:r w:rsidR="00494086">
        <w:t xml:space="preserve"> ВМ</w:t>
      </w:r>
      <w:r>
        <w:t xml:space="preserve"> и за убытки, которые могут возникнуть по причине несанкционированного использования данного </w:t>
      </w:r>
      <w:r w:rsidR="00494086">
        <w:t>кода доступа</w:t>
      </w:r>
      <w:r>
        <w:t>.</w:t>
      </w:r>
      <w:r w:rsidR="00494086">
        <w:t xml:space="preserve"> </w:t>
      </w:r>
      <w:r>
        <w:t>КОМПАНИЯ НЕ НЕСЁТ ОТВЕТСТВЕННОСТИ И НЕ ВОЗМЕЩАЕТ УБЫТКИ, ВОЗНИКШИЕ ПО ПРИЧИНЕ НЕСАНКЦИОНИРОВАННОГО ИСПОЛЬЗОВАНИЯ УСЛУГ ТРЕТЬИМИ ЛИЦАМИ.</w:t>
      </w:r>
    </w:p>
    <w:p w:rsidR="009240AB" w:rsidRPr="00084F09" w:rsidRDefault="00743EF0" w:rsidP="000D62C8">
      <w:pPr>
        <w:jc w:val="both"/>
      </w:pPr>
      <w:r>
        <w:t xml:space="preserve">3.2. </w:t>
      </w:r>
      <w:r w:rsidR="00E11BF8">
        <w:t xml:space="preserve">Пользователь самостоятельно </w:t>
      </w:r>
      <w:r w:rsidR="005051F4">
        <w:t>несет ответственность</w:t>
      </w:r>
      <w:r w:rsidR="00E11BF8">
        <w:t xml:space="preserve"> за использование персональных данных (имена, адреса, телефоны и т.д.)</w:t>
      </w:r>
      <w:r w:rsidR="00DB2646">
        <w:t xml:space="preserve"> третьих </w:t>
      </w:r>
      <w:r w:rsidR="002C03ED">
        <w:t>лиц при</w:t>
      </w:r>
      <w:r w:rsidR="00E11BF8">
        <w:t xml:space="preserve"> работе с </w:t>
      </w:r>
      <w:r w:rsidR="00E11BF8" w:rsidRPr="00E11BF8">
        <w:t xml:space="preserve">системой </w:t>
      </w:r>
      <w:r w:rsidR="00445890">
        <w:t xml:space="preserve">самообслуживания </w:t>
      </w:r>
      <w:r w:rsidR="00E11BF8" w:rsidRPr="00E11BF8">
        <w:t>«</w:t>
      </w:r>
      <w:r w:rsidR="00445890">
        <w:t>Виртуальный менеджер</w:t>
      </w:r>
      <w:r w:rsidR="00E11BF8" w:rsidRPr="00E11BF8">
        <w:t>»</w:t>
      </w:r>
      <w:r w:rsidR="009240AB" w:rsidRPr="00084F09">
        <w:t>.</w:t>
      </w:r>
    </w:p>
    <w:p w:rsidR="00992838" w:rsidRDefault="00992838" w:rsidP="000D62C8">
      <w:pPr>
        <w:jc w:val="both"/>
      </w:pPr>
    </w:p>
    <w:p w:rsidR="0050151F" w:rsidRDefault="0050151F" w:rsidP="000D62C8">
      <w:pPr>
        <w:jc w:val="both"/>
        <w:rPr>
          <w:b/>
          <w:sz w:val="24"/>
        </w:rPr>
      </w:pPr>
      <w:r w:rsidRPr="002C03ED">
        <w:rPr>
          <w:b/>
          <w:sz w:val="24"/>
        </w:rPr>
        <w:t>4. Пользование Услугами Системы</w:t>
      </w:r>
      <w:r w:rsidR="00B97767">
        <w:rPr>
          <w:b/>
          <w:sz w:val="24"/>
        </w:rPr>
        <w:t xml:space="preserve"> самообслуживания</w:t>
      </w:r>
    </w:p>
    <w:p w:rsidR="009240AB" w:rsidRDefault="0050151F" w:rsidP="000D62C8">
      <w:pPr>
        <w:jc w:val="both"/>
      </w:pPr>
      <w:r>
        <w:t>4.1. Пользователь обязуется пользоваться Услугами исключительно в целях, указанных в настоящ</w:t>
      </w:r>
      <w:r w:rsidR="004872AF">
        <w:t>их</w:t>
      </w:r>
      <w:r>
        <w:t xml:space="preserve"> </w:t>
      </w:r>
      <w:r w:rsidR="004872AF">
        <w:t>Правилах</w:t>
      </w:r>
      <w:r>
        <w:t>.</w:t>
      </w:r>
    </w:p>
    <w:p w:rsidR="0050151F" w:rsidRDefault="0050151F" w:rsidP="000D62C8">
      <w:pPr>
        <w:jc w:val="both"/>
      </w:pPr>
      <w:r>
        <w:t xml:space="preserve">4.2. </w:t>
      </w:r>
      <w:r w:rsidR="003D5B73" w:rsidRPr="003D5B73">
        <w:t xml:space="preserve">При каждом входе в веб-интерфейс </w:t>
      </w:r>
      <w:r w:rsidR="005E27BE">
        <w:t xml:space="preserve">системы </w:t>
      </w:r>
      <w:r w:rsidR="003D5B73" w:rsidRPr="003D5B73">
        <w:t xml:space="preserve">ВМ, пользователь получает разовый код доступа посредством СМС на указанный </w:t>
      </w:r>
      <w:r w:rsidR="003B0169">
        <w:t>абонентом</w:t>
      </w:r>
      <w:r w:rsidR="003B0169" w:rsidRPr="003D5B73">
        <w:t xml:space="preserve"> </w:t>
      </w:r>
      <w:r w:rsidR="003D5B73" w:rsidRPr="003D5B73">
        <w:t>номер</w:t>
      </w:r>
      <w:r w:rsidR="003B0169">
        <w:t xml:space="preserve">ом </w:t>
      </w:r>
      <w:r w:rsidR="003D5B73" w:rsidRPr="003D5B73">
        <w:t xml:space="preserve">в заявлении.  </w:t>
      </w:r>
      <w:r w:rsidR="00E40572">
        <w:t>Пользователь обязуется принять надлежащие меры по настройке своего оборудования, котор</w:t>
      </w:r>
      <w:r w:rsidR="004872AF">
        <w:t>ые препятствовали</w:t>
      </w:r>
      <w:r w:rsidR="00E40572">
        <w:t xml:space="preserve"> бы недобросовестному использованию его ресурсов третьими лицами, а также оперативно реагировать при обнаружении случаев </w:t>
      </w:r>
      <w:r w:rsidR="00F654A4" w:rsidRPr="00866583">
        <w:t>подобного</w:t>
      </w:r>
      <w:r w:rsidR="00E40572">
        <w:t xml:space="preserve"> использования.</w:t>
      </w:r>
    </w:p>
    <w:p w:rsidR="0050151F" w:rsidRDefault="00E40572" w:rsidP="000D62C8">
      <w:pPr>
        <w:jc w:val="both"/>
      </w:pPr>
      <w:r>
        <w:lastRenderedPageBreak/>
        <w:t>4.</w:t>
      </w:r>
      <w:r w:rsidRPr="00E40572">
        <w:t>3</w:t>
      </w:r>
      <w:r w:rsidR="0050151F">
        <w:t>.</w:t>
      </w:r>
      <w:r w:rsidRPr="00E40572">
        <w:t xml:space="preserve"> </w:t>
      </w:r>
      <w:r>
        <w:t xml:space="preserve">Пользователь обязуется принять полную ответственность за все обращения </w:t>
      </w:r>
      <w:r w:rsidR="003D1605">
        <w:t>в</w:t>
      </w:r>
      <w:r>
        <w:t xml:space="preserve"> </w:t>
      </w:r>
      <w:r w:rsidR="00494086">
        <w:t>с</w:t>
      </w:r>
      <w:r>
        <w:t>истеме</w:t>
      </w:r>
      <w:r w:rsidR="00494086">
        <w:t xml:space="preserve"> ВМ</w:t>
      </w:r>
      <w:r>
        <w:t xml:space="preserve"> и действия, </w:t>
      </w:r>
      <w:r w:rsidR="00494086">
        <w:t>предпринятые через обращени</w:t>
      </w:r>
      <w:r w:rsidR="003D1605">
        <w:t>я в</w:t>
      </w:r>
      <w:r w:rsidR="00494086">
        <w:t xml:space="preserve"> с</w:t>
      </w:r>
      <w:r>
        <w:t>истеме</w:t>
      </w:r>
      <w:r w:rsidR="00494086">
        <w:t xml:space="preserve"> ВМ</w:t>
      </w:r>
      <w:r>
        <w:t xml:space="preserve">, имевшие место при введении идентификационного имени и </w:t>
      </w:r>
      <w:r w:rsidR="00494086">
        <w:t>разового кода доступа</w:t>
      </w:r>
      <w:r>
        <w:t xml:space="preserve"> Пользователя.</w:t>
      </w:r>
    </w:p>
    <w:p w:rsidR="003B12CE" w:rsidRDefault="003B12CE" w:rsidP="00626E56">
      <w:pPr>
        <w:jc w:val="both"/>
      </w:pPr>
      <w:r>
        <w:t>4.4. Пользователь обязуется перед добавлением услуг сопоставлять остаток средств</w:t>
      </w:r>
      <w:r w:rsidR="00626E56">
        <w:t xml:space="preserve"> на лицевом счёте</w:t>
      </w:r>
      <w:r>
        <w:t xml:space="preserve"> и совокупную стоимость </w:t>
      </w:r>
      <w:r w:rsidR="00626E56">
        <w:t>возможных к добавлению услуг во избежание отрицательного баланса и отключения всех приложений обслуживания по лицевому счёту.</w:t>
      </w:r>
    </w:p>
    <w:p w:rsidR="0050151F" w:rsidRDefault="00E40572" w:rsidP="000D62C8">
      <w:pPr>
        <w:jc w:val="both"/>
      </w:pPr>
      <w:r>
        <w:t>4.</w:t>
      </w:r>
      <w:r w:rsidR="00626E56">
        <w:t>5</w:t>
      </w:r>
      <w:r w:rsidR="0050151F">
        <w:t xml:space="preserve">. </w:t>
      </w:r>
      <w:r>
        <w:t>Деятельность Пользователя Системы</w:t>
      </w:r>
      <w:r w:rsidR="00494086">
        <w:t xml:space="preserve"> ВМ</w:t>
      </w:r>
      <w:r>
        <w:t xml:space="preserve"> не должна мешать работе абонентов сотовой подвижной электросвязи Компании и абонентам других операторов сотовой подвижной электросвязи Республики Узбекистан.</w:t>
      </w:r>
    </w:p>
    <w:p w:rsidR="0050151F" w:rsidRDefault="00626E56" w:rsidP="000D62C8">
      <w:pPr>
        <w:jc w:val="both"/>
      </w:pPr>
      <w:r>
        <w:t>4.6</w:t>
      </w:r>
      <w:r w:rsidR="0050151F">
        <w:t xml:space="preserve">. </w:t>
      </w:r>
      <w:r w:rsidR="00E40572">
        <w:t>Любые действия Пользователя, вызывающие жалобы абонентов, доказывающие нарушение пользователем условий настоящ</w:t>
      </w:r>
      <w:r w:rsidR="004872AF">
        <w:t>их</w:t>
      </w:r>
      <w:r w:rsidR="00E40572">
        <w:t xml:space="preserve"> </w:t>
      </w:r>
      <w:r w:rsidR="009D6BDA">
        <w:t>Правил</w:t>
      </w:r>
      <w:r w:rsidR="00E40572">
        <w:t>, недопустимы и являют</w:t>
      </w:r>
      <w:r w:rsidR="004872AF">
        <w:t>ся нарушением условий настоящих</w:t>
      </w:r>
      <w:r w:rsidR="00E40572">
        <w:t xml:space="preserve"> </w:t>
      </w:r>
      <w:r w:rsidR="004872AF">
        <w:t>Правил</w:t>
      </w:r>
      <w:r w:rsidR="00E40572">
        <w:t>.</w:t>
      </w:r>
    </w:p>
    <w:p w:rsidR="0050151F" w:rsidRDefault="00626E56" w:rsidP="000D62C8">
      <w:pPr>
        <w:jc w:val="both"/>
      </w:pPr>
      <w:r>
        <w:t>4.7</w:t>
      </w:r>
      <w:r w:rsidR="0050151F">
        <w:t xml:space="preserve">. </w:t>
      </w:r>
      <w:r w:rsidR="00E40572">
        <w:t>Пользователь обязуется не использовать Услуги Системы</w:t>
      </w:r>
      <w:r w:rsidR="00494086">
        <w:t xml:space="preserve"> ВМ</w:t>
      </w:r>
      <w:r w:rsidR="00E40572">
        <w:t xml:space="preserve"> для совершения каких-либо действий, противоречащих действующему законодательству. </w:t>
      </w:r>
    </w:p>
    <w:p w:rsidR="0050151F" w:rsidRDefault="0050151F" w:rsidP="000D62C8">
      <w:pPr>
        <w:jc w:val="both"/>
      </w:pPr>
      <w:r>
        <w:t>4.</w:t>
      </w:r>
      <w:r w:rsidR="00626E56">
        <w:t>8</w:t>
      </w:r>
      <w:r>
        <w:t>. Пользователь несёт ответственность за любое нарушение обязательств, установленных настоящим</w:t>
      </w:r>
      <w:r w:rsidR="004872AF">
        <w:t>и</w:t>
      </w:r>
      <w:r>
        <w:t xml:space="preserve"> </w:t>
      </w:r>
      <w:r w:rsidR="004872AF">
        <w:t>Правилами</w:t>
      </w:r>
      <w:r>
        <w:t>, а также за все последствия таких нарушений (включая любые убытки или ущерб, которые может понести Компания).</w:t>
      </w:r>
    </w:p>
    <w:p w:rsidR="0050151F" w:rsidRDefault="0050151F" w:rsidP="000D62C8">
      <w:pPr>
        <w:jc w:val="both"/>
      </w:pPr>
      <w:r>
        <w:t>4.</w:t>
      </w:r>
      <w:r w:rsidR="00626E56">
        <w:t>9</w:t>
      </w:r>
      <w:r>
        <w:t>. Пользователь обязуется соблюдать условия настоящ</w:t>
      </w:r>
      <w:r w:rsidR="004872AF">
        <w:t>их</w:t>
      </w:r>
      <w:r>
        <w:t xml:space="preserve"> </w:t>
      </w:r>
      <w:r w:rsidR="009D6BDA">
        <w:t>Правил</w:t>
      </w:r>
      <w:r>
        <w:t xml:space="preserve"> </w:t>
      </w:r>
      <w:r w:rsidR="00ED05A2" w:rsidRPr="00866583">
        <w:t xml:space="preserve">и вправе отказаться от услуги пользования </w:t>
      </w:r>
      <w:r w:rsidR="002C2FA7" w:rsidRPr="00866583">
        <w:t xml:space="preserve">способами, </w:t>
      </w:r>
      <w:r w:rsidR="002C2FA7" w:rsidRPr="00866583">
        <w:rPr>
          <w:bCs/>
          <w:iCs/>
        </w:rPr>
        <w:t>предусмотренными для её отключения, при условии оплаты Компании фактически полученных Услуг</w:t>
      </w:r>
      <w:r w:rsidR="002C2FA7" w:rsidRPr="00866583">
        <w:t>.</w:t>
      </w:r>
    </w:p>
    <w:p w:rsidR="00D43F46" w:rsidRDefault="00D43F46" w:rsidP="000D62C8">
      <w:pPr>
        <w:jc w:val="both"/>
        <w:rPr>
          <w:b/>
          <w:sz w:val="24"/>
        </w:rPr>
      </w:pPr>
    </w:p>
    <w:p w:rsidR="0050151F" w:rsidRPr="002C03ED" w:rsidRDefault="0050151F" w:rsidP="000D62C8">
      <w:pPr>
        <w:jc w:val="both"/>
        <w:rPr>
          <w:b/>
          <w:sz w:val="24"/>
        </w:rPr>
      </w:pPr>
      <w:r w:rsidRPr="002C03ED">
        <w:rPr>
          <w:b/>
          <w:sz w:val="24"/>
        </w:rPr>
        <w:t xml:space="preserve">5. Предоставление </w:t>
      </w:r>
      <w:r w:rsidR="00D43F46">
        <w:rPr>
          <w:b/>
          <w:sz w:val="24"/>
        </w:rPr>
        <w:t>у</w:t>
      </w:r>
      <w:r w:rsidRPr="002C03ED">
        <w:rPr>
          <w:b/>
          <w:sz w:val="24"/>
        </w:rPr>
        <w:t xml:space="preserve">слуг </w:t>
      </w:r>
      <w:r w:rsidR="00D43F46">
        <w:rPr>
          <w:b/>
          <w:sz w:val="24"/>
        </w:rPr>
        <w:t>с</w:t>
      </w:r>
      <w:r w:rsidRPr="002C03ED">
        <w:rPr>
          <w:b/>
          <w:sz w:val="24"/>
        </w:rPr>
        <w:t>истемы</w:t>
      </w:r>
      <w:r w:rsidR="00494086">
        <w:rPr>
          <w:b/>
          <w:sz w:val="24"/>
        </w:rPr>
        <w:t xml:space="preserve"> ВМ</w:t>
      </w:r>
    </w:p>
    <w:p w:rsidR="002C03ED" w:rsidRDefault="0050151F" w:rsidP="000D62C8">
      <w:pPr>
        <w:jc w:val="both"/>
      </w:pPr>
      <w:r>
        <w:t>5.1. Компания на постоянной основе внедряет новые продукты и услуги. Пользователь соглашается с тем, что форма и характер Услуг, предоставляемых в Системе</w:t>
      </w:r>
      <w:r w:rsidR="00494086">
        <w:t xml:space="preserve"> ВМ</w:t>
      </w:r>
      <w:r>
        <w:t>, может время от времени меняться без его предварительного уведомления.</w:t>
      </w:r>
    </w:p>
    <w:p w:rsidR="0050151F" w:rsidRDefault="0050151F" w:rsidP="000D62C8">
      <w:pPr>
        <w:jc w:val="both"/>
      </w:pPr>
      <w:r>
        <w:t>5.2. Ни при каких обстоятельствах Компания не несёт ответственности за прямой или косвенный ущерб, причиненный Пользователю в результате использования или невозможности использования Услуг Системы</w:t>
      </w:r>
      <w:r w:rsidR="00494086">
        <w:t xml:space="preserve"> ВМ</w:t>
      </w:r>
      <w:r w:rsidR="00D43F46">
        <w:t>, и понесё</w:t>
      </w:r>
      <w:r>
        <w:t xml:space="preserve">нный в результате ошибок, пропусков, перерывов в работе, изменения функций, </w:t>
      </w:r>
      <w:r w:rsidR="005A0D10">
        <w:t>дефектов, задержек в работе</w:t>
      </w:r>
      <w:r>
        <w:t xml:space="preserve"> и т. п., случившихся не по вине Компании.</w:t>
      </w:r>
    </w:p>
    <w:p w:rsidR="0050151F" w:rsidRDefault="0050151F" w:rsidP="000D62C8">
      <w:pPr>
        <w:jc w:val="both"/>
      </w:pPr>
      <w:r>
        <w:t>5.3. При блокировке номера телефона Пользователя Компания оставляет за собой право прекратить доступ Пользователя к Системе</w:t>
      </w:r>
      <w:r w:rsidR="00494086">
        <w:t xml:space="preserve"> ВМ</w:t>
      </w:r>
      <w:r>
        <w:t>.</w:t>
      </w:r>
    </w:p>
    <w:p w:rsidR="00353315" w:rsidRDefault="0050151F" w:rsidP="000D62C8">
      <w:pPr>
        <w:jc w:val="both"/>
      </w:pPr>
      <w:r>
        <w:t>    </w:t>
      </w:r>
    </w:p>
    <w:p w:rsidR="0050151F" w:rsidRPr="002C03ED" w:rsidRDefault="0050151F" w:rsidP="000D62C8">
      <w:pPr>
        <w:jc w:val="both"/>
        <w:rPr>
          <w:b/>
          <w:sz w:val="24"/>
        </w:rPr>
      </w:pPr>
      <w:r w:rsidRPr="002C03ED">
        <w:rPr>
          <w:b/>
          <w:sz w:val="24"/>
        </w:rPr>
        <w:t>6. Прекращение действия настоящего Соглашения</w:t>
      </w:r>
    </w:p>
    <w:p w:rsidR="0050151F" w:rsidRDefault="0050151F" w:rsidP="000D62C8">
      <w:pPr>
        <w:jc w:val="both"/>
      </w:pPr>
      <w:r>
        <w:t xml:space="preserve">6.1. Условия данного </w:t>
      </w:r>
      <w:r w:rsidR="001D5128">
        <w:t>Правила</w:t>
      </w:r>
      <w:r>
        <w:t xml:space="preserve"> действует до тех пор, пока одна из сторон не заявит о своём намерении </w:t>
      </w:r>
      <w:r w:rsidR="001D5128">
        <w:t>прекращения использования Системой</w:t>
      </w:r>
      <w:r w:rsidR="00C04DB1">
        <w:t xml:space="preserve"> ВМ</w:t>
      </w:r>
      <w:r>
        <w:t>.</w:t>
      </w:r>
    </w:p>
    <w:p w:rsidR="0050151F" w:rsidRDefault="0050151F" w:rsidP="000D62C8">
      <w:pPr>
        <w:jc w:val="both"/>
      </w:pPr>
      <w:r>
        <w:t>6.2. Пользователь вправе отказаться от пользования Системой</w:t>
      </w:r>
      <w:r w:rsidR="00C04DB1">
        <w:t xml:space="preserve"> ВМ</w:t>
      </w:r>
      <w:r>
        <w:t xml:space="preserve"> способами, предусмотренными для её отключения, при условии оплаты Компани</w:t>
      </w:r>
      <w:r w:rsidR="007E2B81">
        <w:t>и</w:t>
      </w:r>
      <w:r>
        <w:t xml:space="preserve"> фактически полученных Услуг.</w:t>
      </w:r>
    </w:p>
    <w:p w:rsidR="0050151F" w:rsidRDefault="0050151F" w:rsidP="000D62C8">
      <w:pPr>
        <w:jc w:val="both"/>
      </w:pPr>
      <w:r>
        <w:t>6.3. Компания вправе без предупреждения приостановить оказание Услуг Пользователю в случаях:</w:t>
      </w:r>
    </w:p>
    <w:p w:rsidR="0050151F" w:rsidRDefault="0050151F" w:rsidP="002C03ED">
      <w:pPr>
        <w:ind w:firstLine="708"/>
        <w:jc w:val="both"/>
      </w:pPr>
      <w:r>
        <w:t>6.3.1. нарушен</w:t>
      </w:r>
      <w:r w:rsidR="004872AF">
        <w:t>ия Пользователем условий данных</w:t>
      </w:r>
      <w:r>
        <w:t xml:space="preserve"> </w:t>
      </w:r>
      <w:r w:rsidR="004872AF">
        <w:t>Правил</w:t>
      </w:r>
      <w:r>
        <w:t>;</w:t>
      </w:r>
    </w:p>
    <w:p w:rsidR="0050151F" w:rsidRDefault="0050151F" w:rsidP="002C03ED">
      <w:pPr>
        <w:ind w:left="708"/>
        <w:jc w:val="both"/>
      </w:pPr>
      <w:r>
        <w:t>6.3.2.</w:t>
      </w:r>
      <w:r w:rsidR="002C03ED">
        <w:t xml:space="preserve"> </w:t>
      </w:r>
      <w:r>
        <w:t xml:space="preserve">осуществления Пользователем действий, которые Компания обоснованно считает нарушающими условия </w:t>
      </w:r>
      <w:r w:rsidR="001D5128">
        <w:t>Правил</w:t>
      </w:r>
      <w:r>
        <w:t>.</w:t>
      </w:r>
    </w:p>
    <w:p w:rsidR="0050151F" w:rsidRDefault="0050151F" w:rsidP="000D62C8">
      <w:pPr>
        <w:jc w:val="both"/>
      </w:pPr>
      <w:r>
        <w:t>6.4. Нарушение условий данн</w:t>
      </w:r>
      <w:r w:rsidR="004872AF">
        <w:t>ых</w:t>
      </w:r>
      <w:r>
        <w:t xml:space="preserve"> </w:t>
      </w:r>
      <w:r w:rsidR="004872AF">
        <w:t>Правил</w:t>
      </w:r>
      <w:r>
        <w:t xml:space="preserve"> может повлечь ограничение в предоставлении Пользователю Услуг для других телефонных номеров, принадлежащих Пользователю.</w:t>
      </w:r>
    </w:p>
    <w:p w:rsidR="008870AC" w:rsidRDefault="008870AC" w:rsidP="000D62C8">
      <w:pPr>
        <w:jc w:val="both"/>
        <w:rPr>
          <w:rFonts w:asciiTheme="minorHAnsi" w:hAnsiTheme="minorHAnsi" w:cstheme="minorHAnsi"/>
        </w:rPr>
      </w:pPr>
      <w:r>
        <w:t>   </w:t>
      </w:r>
      <w:r>
        <w:rPr>
          <w:rFonts w:asciiTheme="minorHAnsi" w:hAnsiTheme="minorHAnsi" w:cstheme="minorHAnsi"/>
        </w:rPr>
        <w:t xml:space="preserve">Пользователь________________________________________________________________________ </w:t>
      </w:r>
    </w:p>
    <w:p w:rsidR="004872AF" w:rsidRPr="004872AF" w:rsidRDefault="004872AF" w:rsidP="004872AF">
      <w:pPr>
        <w:ind w:left="3540" w:firstLine="708"/>
        <w:jc w:val="both"/>
        <w:rPr>
          <w:rFonts w:asciiTheme="minorHAnsi" w:hAnsiTheme="minorHAnsi" w:cstheme="minorHAnsi"/>
          <w:sz w:val="16"/>
        </w:rPr>
      </w:pPr>
      <w:r w:rsidRPr="004872AF">
        <w:rPr>
          <w:rFonts w:asciiTheme="minorHAnsi" w:hAnsiTheme="minorHAnsi" w:cstheme="minorHAnsi"/>
          <w:sz w:val="16"/>
        </w:rPr>
        <w:t>(наименование организации)</w:t>
      </w:r>
    </w:p>
    <w:p w:rsidR="00227B0E" w:rsidRPr="006B1EA1" w:rsidRDefault="00227B0E" w:rsidP="000D62C8">
      <w:pPr>
        <w:jc w:val="both"/>
        <w:rPr>
          <w:rFonts w:asciiTheme="minorHAnsi" w:hAnsiTheme="minorHAnsi" w:cstheme="minorHAnsi"/>
        </w:rPr>
      </w:pPr>
    </w:p>
    <w:p w:rsidR="0050151F" w:rsidRDefault="008870AC" w:rsidP="000D62C8">
      <w:pPr>
        <w:jc w:val="both"/>
      </w:pPr>
      <w:r>
        <w:rPr>
          <w:rFonts w:asciiTheme="minorHAnsi" w:hAnsiTheme="minorHAnsi" w:cstheme="minorHAnsi"/>
        </w:rPr>
        <w:t xml:space="preserve">с </w:t>
      </w:r>
      <w:r w:rsidR="0050781A">
        <w:rPr>
          <w:rFonts w:asciiTheme="minorHAnsi" w:hAnsiTheme="minorHAnsi" w:cstheme="minorHAnsi"/>
        </w:rPr>
        <w:t>Правилами</w:t>
      </w:r>
      <w:r>
        <w:rPr>
          <w:rFonts w:asciiTheme="minorHAnsi" w:hAnsiTheme="minorHAnsi" w:cstheme="minorHAnsi"/>
        </w:rPr>
        <w:t xml:space="preserve"> предоставления услуги </w:t>
      </w:r>
      <w:r w:rsidR="003B12CE">
        <w:rPr>
          <w:rFonts w:asciiTheme="minorHAnsi" w:hAnsiTheme="minorHAnsi" w:cstheme="minorHAnsi"/>
        </w:rPr>
        <w:t>«</w:t>
      </w:r>
      <w:r w:rsidR="00F83AFF">
        <w:rPr>
          <w:rFonts w:asciiTheme="minorHAnsi" w:hAnsiTheme="minorHAnsi" w:cstheme="minorHAnsi"/>
        </w:rPr>
        <w:t>Виртуальный менеджер</w:t>
      </w:r>
      <w:r w:rsidR="003B12CE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 xml:space="preserve"> ознакомлен и согласен.                                                              </w:t>
      </w:r>
      <w:r w:rsidR="0050151F">
        <w:t xml:space="preserve">                                           </w:t>
      </w:r>
    </w:p>
    <w:tbl>
      <w:tblPr>
        <w:tblStyle w:val="a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191086" w:rsidRPr="00CA6634" w:rsidTr="00227B0E">
        <w:trPr>
          <w:trHeight w:val="74"/>
        </w:trPr>
        <w:tc>
          <w:tcPr>
            <w:tcW w:w="5353" w:type="dxa"/>
          </w:tcPr>
          <w:p w:rsidR="00191086" w:rsidRPr="00191086" w:rsidRDefault="00191086" w:rsidP="008870AC">
            <w:pPr>
              <w:widowControl w:val="0"/>
              <w:tabs>
                <w:tab w:val="left" w:pos="142"/>
                <w:tab w:val="left" w:pos="336"/>
                <w:tab w:val="left" w:pos="540"/>
                <w:tab w:val="left" w:pos="11110"/>
                <w:tab w:val="left" w:pos="11248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86" w:type="dxa"/>
          </w:tcPr>
          <w:p w:rsidR="000B6979" w:rsidRPr="003B12CE" w:rsidRDefault="003B12CE" w:rsidP="007F5DA3">
            <w:pPr>
              <w:widowControl w:val="0"/>
              <w:tabs>
                <w:tab w:val="left" w:pos="142"/>
                <w:tab w:val="left" w:pos="336"/>
                <w:tab w:val="left" w:pos="540"/>
                <w:tab w:val="left" w:pos="11110"/>
                <w:tab w:val="left" w:pos="11248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</w:t>
            </w:r>
          </w:p>
          <w:p w:rsidR="00191086" w:rsidRPr="000B6979" w:rsidRDefault="00090AF2" w:rsidP="007F5DA3">
            <w:pPr>
              <w:widowControl w:val="0"/>
              <w:tabs>
                <w:tab w:val="left" w:pos="142"/>
                <w:tab w:val="left" w:pos="336"/>
                <w:tab w:val="left" w:pos="540"/>
                <w:tab w:val="left" w:pos="11110"/>
                <w:tab w:val="left" w:pos="11248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="000B6979" w:rsidRPr="003B12CE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Pr="003B12CE">
              <w:rPr>
                <w:rFonts w:asciiTheme="minorHAnsi" w:hAnsiTheme="minorHAnsi" w:cstheme="minorHAnsi"/>
                <w:sz w:val="16"/>
                <w:szCs w:val="18"/>
              </w:rPr>
              <w:t xml:space="preserve">Ф.И.О. руководителя, </w:t>
            </w:r>
            <w:r w:rsidR="000B6979" w:rsidRPr="003B12CE">
              <w:rPr>
                <w:rFonts w:asciiTheme="minorHAnsi" w:hAnsiTheme="minorHAnsi" w:cstheme="minorHAnsi"/>
                <w:sz w:val="16"/>
                <w:szCs w:val="18"/>
              </w:rPr>
              <w:t>подпись)</w:t>
            </w:r>
          </w:p>
          <w:p w:rsidR="000B6979" w:rsidRDefault="000B6979" w:rsidP="007F5DA3">
            <w:pPr>
              <w:widowControl w:val="0"/>
              <w:tabs>
                <w:tab w:val="left" w:pos="142"/>
                <w:tab w:val="left" w:pos="336"/>
                <w:tab w:val="left" w:pos="540"/>
                <w:tab w:val="left" w:pos="11110"/>
                <w:tab w:val="left" w:pos="11248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Theme="minorHAnsi" w:hAnsiTheme="minorHAnsi" w:cstheme="minorHAnsi"/>
                <w:b/>
              </w:rPr>
            </w:pPr>
          </w:p>
          <w:p w:rsidR="003B12CE" w:rsidRPr="003B12CE" w:rsidRDefault="003B12CE" w:rsidP="003B12CE">
            <w:pPr>
              <w:widowControl w:val="0"/>
              <w:tabs>
                <w:tab w:val="left" w:pos="142"/>
                <w:tab w:val="left" w:pos="336"/>
                <w:tab w:val="left" w:pos="540"/>
                <w:tab w:val="left" w:pos="11110"/>
                <w:tab w:val="left" w:pos="11248"/>
              </w:tabs>
              <w:autoSpaceDE w:val="0"/>
              <w:autoSpaceDN w:val="0"/>
              <w:adjustRightInd w:val="0"/>
              <w:ind w:left="57" w:right="5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</w:t>
            </w:r>
          </w:p>
          <w:p w:rsidR="000B6979" w:rsidRPr="000B6979" w:rsidRDefault="000B6979" w:rsidP="00227B0E">
            <w:pPr>
              <w:widowControl w:val="0"/>
              <w:tabs>
                <w:tab w:val="left" w:pos="142"/>
                <w:tab w:val="left" w:pos="336"/>
                <w:tab w:val="left" w:pos="540"/>
                <w:tab w:val="left" w:pos="11110"/>
                <w:tab w:val="left" w:pos="11248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12CE">
              <w:rPr>
                <w:rFonts w:asciiTheme="minorHAnsi" w:hAnsiTheme="minorHAnsi" w:cstheme="minorHAnsi"/>
                <w:b/>
                <w:sz w:val="20"/>
              </w:rPr>
              <w:t xml:space="preserve">                  </w:t>
            </w:r>
            <w:r w:rsidR="00090AF2" w:rsidRPr="003B12CE">
              <w:rPr>
                <w:rFonts w:asciiTheme="minorHAnsi" w:hAnsiTheme="minorHAnsi" w:cstheme="minorHAnsi"/>
                <w:b/>
                <w:sz w:val="20"/>
              </w:rPr>
              <w:t xml:space="preserve">          </w:t>
            </w:r>
            <w:r w:rsidR="003B12CE">
              <w:rPr>
                <w:rFonts w:asciiTheme="minorHAnsi" w:hAnsiTheme="minorHAnsi" w:cstheme="minorHAnsi"/>
                <w:b/>
                <w:sz w:val="20"/>
              </w:rPr>
              <w:t xml:space="preserve">     </w:t>
            </w:r>
            <w:r w:rsidRPr="003B12C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3B12CE">
              <w:rPr>
                <w:rFonts w:asciiTheme="minorHAnsi" w:hAnsiTheme="minorHAnsi" w:cstheme="minorHAnsi"/>
                <w:sz w:val="16"/>
                <w:szCs w:val="18"/>
              </w:rPr>
              <w:t>(дата)</w:t>
            </w:r>
          </w:p>
          <w:p w:rsidR="00191086" w:rsidRPr="003B12CE" w:rsidRDefault="00090AF2" w:rsidP="00227B0E">
            <w:pPr>
              <w:widowControl w:val="0"/>
              <w:tabs>
                <w:tab w:val="left" w:pos="142"/>
                <w:tab w:val="left" w:pos="336"/>
                <w:tab w:val="left" w:pos="540"/>
                <w:tab w:val="left" w:pos="11110"/>
                <w:tab w:val="left" w:pos="11248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Theme="minorHAnsi" w:hAnsiTheme="minorHAnsi" w:cstheme="minorHAnsi"/>
              </w:rPr>
            </w:pPr>
            <w:r w:rsidRPr="003B12CE">
              <w:rPr>
                <w:rFonts w:asciiTheme="minorHAnsi" w:hAnsiTheme="minorHAnsi" w:cstheme="minorHAnsi"/>
              </w:rPr>
              <w:t>М.П.</w:t>
            </w:r>
          </w:p>
        </w:tc>
      </w:tr>
    </w:tbl>
    <w:p w:rsidR="00A07D01" w:rsidRPr="00227B0E" w:rsidRDefault="003E08DC" w:rsidP="00043768">
      <w:pPr>
        <w:jc w:val="both"/>
        <w:rPr>
          <w:lang w:val="en-US"/>
        </w:rPr>
      </w:pPr>
    </w:p>
    <w:sectPr w:rsidR="00A07D01" w:rsidRPr="00227B0E" w:rsidSect="000437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DC" w:rsidRDefault="003E08DC" w:rsidP="00517D45">
      <w:r>
        <w:separator/>
      </w:r>
    </w:p>
  </w:endnote>
  <w:endnote w:type="continuationSeparator" w:id="0">
    <w:p w:rsidR="003E08DC" w:rsidRDefault="003E08DC" w:rsidP="0051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DC" w:rsidRDefault="003E08DC" w:rsidP="00517D45">
      <w:r>
        <w:separator/>
      </w:r>
    </w:p>
  </w:footnote>
  <w:footnote w:type="continuationSeparator" w:id="0">
    <w:p w:rsidR="003E08DC" w:rsidRDefault="003E08DC" w:rsidP="0051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1F"/>
    <w:rsid w:val="00024E0D"/>
    <w:rsid w:val="000277B1"/>
    <w:rsid w:val="00043768"/>
    <w:rsid w:val="00084F09"/>
    <w:rsid w:val="00086ACD"/>
    <w:rsid w:val="00090AF2"/>
    <w:rsid w:val="000A1980"/>
    <w:rsid w:val="000B6979"/>
    <w:rsid w:val="000D62C8"/>
    <w:rsid w:val="00125A02"/>
    <w:rsid w:val="00143D5A"/>
    <w:rsid w:val="00152541"/>
    <w:rsid w:val="00152AD4"/>
    <w:rsid w:val="00157876"/>
    <w:rsid w:val="001767B7"/>
    <w:rsid w:val="001769B6"/>
    <w:rsid w:val="00191086"/>
    <w:rsid w:val="001D5128"/>
    <w:rsid w:val="001D5465"/>
    <w:rsid w:val="001E4D80"/>
    <w:rsid w:val="00227B0E"/>
    <w:rsid w:val="00231C95"/>
    <w:rsid w:val="00241076"/>
    <w:rsid w:val="002C03ED"/>
    <w:rsid w:val="002C2FA7"/>
    <w:rsid w:val="002D4FB9"/>
    <w:rsid w:val="002D6679"/>
    <w:rsid w:val="00336541"/>
    <w:rsid w:val="00353315"/>
    <w:rsid w:val="003A550A"/>
    <w:rsid w:val="003B0169"/>
    <w:rsid w:val="003B12CE"/>
    <w:rsid w:val="003D1605"/>
    <w:rsid w:val="003D5B73"/>
    <w:rsid w:val="003E08DC"/>
    <w:rsid w:val="00426802"/>
    <w:rsid w:val="00445890"/>
    <w:rsid w:val="004872AF"/>
    <w:rsid w:val="00494086"/>
    <w:rsid w:val="004964B4"/>
    <w:rsid w:val="004C48F3"/>
    <w:rsid w:val="004D6924"/>
    <w:rsid w:val="004E14DC"/>
    <w:rsid w:val="004F00A4"/>
    <w:rsid w:val="004F10B4"/>
    <w:rsid w:val="004F4919"/>
    <w:rsid w:val="004F7E5F"/>
    <w:rsid w:val="0050151F"/>
    <w:rsid w:val="00501E4F"/>
    <w:rsid w:val="005051F4"/>
    <w:rsid w:val="0050781A"/>
    <w:rsid w:val="00517D45"/>
    <w:rsid w:val="00546770"/>
    <w:rsid w:val="005A0D10"/>
    <w:rsid w:val="005B5DEA"/>
    <w:rsid w:val="005B65C6"/>
    <w:rsid w:val="005E27BE"/>
    <w:rsid w:val="00626E56"/>
    <w:rsid w:val="00641906"/>
    <w:rsid w:val="00676D1D"/>
    <w:rsid w:val="006B1EA1"/>
    <w:rsid w:val="006B6A96"/>
    <w:rsid w:val="006C0382"/>
    <w:rsid w:val="007050D5"/>
    <w:rsid w:val="0071580C"/>
    <w:rsid w:val="00717AAA"/>
    <w:rsid w:val="007360B5"/>
    <w:rsid w:val="00743EF0"/>
    <w:rsid w:val="007B750C"/>
    <w:rsid w:val="007E2B81"/>
    <w:rsid w:val="007E7184"/>
    <w:rsid w:val="0081217D"/>
    <w:rsid w:val="00825106"/>
    <w:rsid w:val="00866583"/>
    <w:rsid w:val="008870AC"/>
    <w:rsid w:val="008F261F"/>
    <w:rsid w:val="009240AB"/>
    <w:rsid w:val="009540AE"/>
    <w:rsid w:val="00961D1E"/>
    <w:rsid w:val="00987134"/>
    <w:rsid w:val="00992838"/>
    <w:rsid w:val="009D6BDA"/>
    <w:rsid w:val="009E4998"/>
    <w:rsid w:val="00A251A0"/>
    <w:rsid w:val="00A253C3"/>
    <w:rsid w:val="00A725FE"/>
    <w:rsid w:val="00AA3994"/>
    <w:rsid w:val="00AA7160"/>
    <w:rsid w:val="00AB2F17"/>
    <w:rsid w:val="00AC07FC"/>
    <w:rsid w:val="00B2391F"/>
    <w:rsid w:val="00B33819"/>
    <w:rsid w:val="00B97767"/>
    <w:rsid w:val="00BB5E51"/>
    <w:rsid w:val="00BD5867"/>
    <w:rsid w:val="00C04DB1"/>
    <w:rsid w:val="00C10F53"/>
    <w:rsid w:val="00C24B28"/>
    <w:rsid w:val="00C26390"/>
    <w:rsid w:val="00C42C7C"/>
    <w:rsid w:val="00C91E7C"/>
    <w:rsid w:val="00CC5B38"/>
    <w:rsid w:val="00CF17E8"/>
    <w:rsid w:val="00CF5846"/>
    <w:rsid w:val="00D04B4B"/>
    <w:rsid w:val="00D43F46"/>
    <w:rsid w:val="00DB2646"/>
    <w:rsid w:val="00DD7A66"/>
    <w:rsid w:val="00E03F8A"/>
    <w:rsid w:val="00E11BF8"/>
    <w:rsid w:val="00E40572"/>
    <w:rsid w:val="00E5246E"/>
    <w:rsid w:val="00E76905"/>
    <w:rsid w:val="00ED05A2"/>
    <w:rsid w:val="00ED1665"/>
    <w:rsid w:val="00ED2CBC"/>
    <w:rsid w:val="00EF4211"/>
    <w:rsid w:val="00F04C43"/>
    <w:rsid w:val="00F174DC"/>
    <w:rsid w:val="00F30AB5"/>
    <w:rsid w:val="00F34D49"/>
    <w:rsid w:val="00F51292"/>
    <w:rsid w:val="00F522AA"/>
    <w:rsid w:val="00F62BF8"/>
    <w:rsid w:val="00F654A4"/>
    <w:rsid w:val="00F74B43"/>
    <w:rsid w:val="00F76025"/>
    <w:rsid w:val="00F82437"/>
    <w:rsid w:val="00F83AFF"/>
    <w:rsid w:val="00F90E80"/>
    <w:rsid w:val="00FA24B9"/>
    <w:rsid w:val="00FA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6F410-8EFF-488E-9F73-F22ED61E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1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51F"/>
    <w:rPr>
      <w:color w:val="0000FF"/>
      <w:u w:val="single"/>
    </w:rPr>
  </w:style>
  <w:style w:type="table" w:styleId="a4">
    <w:name w:val="Table Grid"/>
    <w:basedOn w:val="a1"/>
    <w:uiPriority w:val="59"/>
    <w:rsid w:val="00191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03E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7D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7D45"/>
    <w:rPr>
      <w:rFonts w:ascii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517D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7D45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410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107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F30A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m.mobi.u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i.u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rgulamkadirova</dc:creator>
  <cp:keywords/>
  <dc:description/>
  <cp:lastModifiedBy>Бегманова Гулзия Аширалиевна</cp:lastModifiedBy>
  <cp:revision>3</cp:revision>
  <cp:lastPrinted>2018-08-02T06:24:00Z</cp:lastPrinted>
  <dcterms:created xsi:type="dcterms:W3CDTF">2023-03-14T10:17:00Z</dcterms:created>
  <dcterms:modified xsi:type="dcterms:W3CDTF">2023-03-15T05:45:00Z</dcterms:modified>
</cp:coreProperties>
</file>